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64F3D" w:rsidRPr="002B252C" w:rsidRDefault="002B252C">
      <w:pPr>
        <w:pStyle w:val="normal0"/>
        <w:rPr>
          <w:sz w:val="24"/>
          <w:szCs w:val="24"/>
        </w:rPr>
      </w:pPr>
      <w:r w:rsidRPr="002B252C">
        <w:rPr>
          <w:color w:val="222222"/>
          <w:sz w:val="24"/>
          <w:szCs w:val="24"/>
          <w:highlight w:val="white"/>
        </w:rPr>
        <w:t xml:space="preserve">Eating Clean 21-Day </w:t>
      </w:r>
      <w:proofErr w:type="spellStart"/>
      <w:r w:rsidRPr="002B252C">
        <w:rPr>
          <w:color w:val="222222"/>
          <w:sz w:val="24"/>
          <w:szCs w:val="24"/>
          <w:highlight w:val="white"/>
        </w:rPr>
        <w:t>Detox</w:t>
      </w:r>
      <w:proofErr w:type="spellEnd"/>
    </w:p>
    <w:p w:rsidR="00D64F3D" w:rsidRPr="002B252C" w:rsidRDefault="00D64F3D">
      <w:pPr>
        <w:pStyle w:val="normal0"/>
        <w:rPr>
          <w:sz w:val="24"/>
          <w:szCs w:val="24"/>
        </w:rPr>
      </w:pPr>
      <w:hyperlink r:id="rId4">
        <w:r w:rsidR="002B252C" w:rsidRPr="002B252C">
          <w:rPr>
            <w:color w:val="1155CC"/>
            <w:sz w:val="24"/>
            <w:szCs w:val="24"/>
            <w:highlight w:val="white"/>
            <w:u w:val="single"/>
          </w:rPr>
          <w:t>https://www.amazon.com/Eating-Clean-21-Day-Detox-Inflammation/dp/0544546466</w:t>
        </w:r>
      </w:hyperlink>
    </w:p>
    <w:p w:rsidR="00D64F3D" w:rsidRPr="002B252C" w:rsidRDefault="00D64F3D">
      <w:pPr>
        <w:pStyle w:val="normal0"/>
        <w:rPr>
          <w:sz w:val="24"/>
          <w:szCs w:val="24"/>
        </w:rPr>
      </w:pPr>
    </w:p>
    <w:p w:rsidR="00D64F3D" w:rsidRPr="002B252C" w:rsidRDefault="002B252C">
      <w:pPr>
        <w:pStyle w:val="normal0"/>
        <w:rPr>
          <w:sz w:val="24"/>
          <w:szCs w:val="24"/>
        </w:rPr>
      </w:pPr>
      <w:r w:rsidRPr="002B252C">
        <w:rPr>
          <w:sz w:val="24"/>
          <w:szCs w:val="24"/>
        </w:rPr>
        <w:t xml:space="preserve">One of the ways that nutritionists offer as a way to get off of sugar, break sugar addictions, and move on with a suitable diet plan that you can maintain is to go with clean eating. Clean eating is easy to do at home, easy to start, and most of all it is </w:t>
      </w:r>
      <w:r w:rsidRPr="002B252C">
        <w:rPr>
          <w:sz w:val="24"/>
          <w:szCs w:val="24"/>
        </w:rPr>
        <w:t xml:space="preserve">easy to maintain even if you eat out for business luncheons or on your own time. The issue with eating clean is getting started, removing cravings, and knowing what to do and not to do.  The Eating Clean 21-Day </w:t>
      </w:r>
      <w:proofErr w:type="spellStart"/>
      <w:r w:rsidRPr="002B252C">
        <w:rPr>
          <w:sz w:val="24"/>
          <w:szCs w:val="24"/>
        </w:rPr>
        <w:t>Detox</w:t>
      </w:r>
      <w:proofErr w:type="spellEnd"/>
      <w:r w:rsidRPr="002B252C">
        <w:rPr>
          <w:sz w:val="24"/>
          <w:szCs w:val="24"/>
        </w:rPr>
        <w:t xml:space="preserve"> is a cookbook that can get you on the r</w:t>
      </w:r>
      <w:r w:rsidRPr="002B252C">
        <w:rPr>
          <w:sz w:val="24"/>
          <w:szCs w:val="24"/>
        </w:rPr>
        <w:t>ight track from the start, while teaching you the ins and outs of the proper clean eating method and diets.</w:t>
      </w:r>
    </w:p>
    <w:p w:rsidR="00D64F3D" w:rsidRPr="002B252C" w:rsidRDefault="00D64F3D">
      <w:pPr>
        <w:pStyle w:val="normal0"/>
        <w:rPr>
          <w:sz w:val="24"/>
          <w:szCs w:val="24"/>
        </w:rPr>
      </w:pPr>
    </w:p>
    <w:p w:rsidR="00D64F3D" w:rsidRPr="002B252C" w:rsidRDefault="002B252C">
      <w:pPr>
        <w:pStyle w:val="normal0"/>
        <w:rPr>
          <w:sz w:val="24"/>
          <w:szCs w:val="24"/>
        </w:rPr>
      </w:pPr>
      <w:r w:rsidRPr="002B252C">
        <w:rPr>
          <w:sz w:val="24"/>
          <w:szCs w:val="24"/>
        </w:rPr>
        <w:t xml:space="preserve">The Eating Clean 21-day </w:t>
      </w:r>
      <w:proofErr w:type="spellStart"/>
      <w:r w:rsidRPr="002B252C">
        <w:rPr>
          <w:sz w:val="24"/>
          <w:szCs w:val="24"/>
        </w:rPr>
        <w:t>Detox</w:t>
      </w:r>
      <w:proofErr w:type="spellEnd"/>
      <w:r w:rsidRPr="002B252C">
        <w:rPr>
          <w:sz w:val="24"/>
          <w:szCs w:val="24"/>
        </w:rPr>
        <w:t xml:space="preserve"> is not just about clean eating. It focuses on reducing inflammation as well as gut healing and resetting your body. T</w:t>
      </w:r>
      <w:r w:rsidRPr="002B252C">
        <w:rPr>
          <w:sz w:val="24"/>
          <w:szCs w:val="24"/>
        </w:rPr>
        <w:t xml:space="preserve">his makes the recipe book vital for someone who is trying to reset the body after years of eating poorly or taking in too many processed foods. An additional benefit of this book is the fact the writer comes from a place of knowledge. She herself has been </w:t>
      </w:r>
      <w:r w:rsidRPr="002B252C">
        <w:rPr>
          <w:sz w:val="24"/>
          <w:szCs w:val="24"/>
        </w:rPr>
        <w:t xml:space="preserve">through eating issues and moving to eating clean as a lifestyle change and routine. This makes her suggestions powerful, from a place of knowledge, and from the heart. </w:t>
      </w:r>
    </w:p>
    <w:p w:rsidR="00D64F3D" w:rsidRPr="002B252C" w:rsidRDefault="00D64F3D">
      <w:pPr>
        <w:pStyle w:val="normal0"/>
        <w:rPr>
          <w:sz w:val="24"/>
          <w:szCs w:val="24"/>
        </w:rPr>
      </w:pPr>
    </w:p>
    <w:p w:rsidR="00D64F3D" w:rsidRPr="002B252C" w:rsidRDefault="002B252C">
      <w:pPr>
        <w:pStyle w:val="normal0"/>
        <w:rPr>
          <w:sz w:val="24"/>
          <w:szCs w:val="24"/>
        </w:rPr>
      </w:pPr>
      <w:r w:rsidRPr="002B252C">
        <w:rPr>
          <w:sz w:val="24"/>
          <w:szCs w:val="24"/>
        </w:rPr>
        <w:t>The book contains recipes for all the meals of your day as well as snacks and desserts</w:t>
      </w:r>
      <w:r w:rsidRPr="002B252C">
        <w:rPr>
          <w:sz w:val="24"/>
          <w:szCs w:val="24"/>
        </w:rPr>
        <w:t>. There are quick and easy meals as well. Some of the meals take less than thirty minutes to prepare and make from start to finish. The misconception is that clean eating is bland, broiled, or grilled food with no flavor. There is also a misconception that</w:t>
      </w:r>
      <w:r w:rsidRPr="002B252C">
        <w:rPr>
          <w:sz w:val="24"/>
          <w:szCs w:val="24"/>
        </w:rPr>
        <w:t xml:space="preserve"> all the meals have to be very plain. This book changes that by giving your recipes with seasonings, multiple meat and fish choices, and more green and fruit options. </w:t>
      </w:r>
    </w:p>
    <w:p w:rsidR="00D64F3D" w:rsidRPr="002B252C" w:rsidRDefault="00D64F3D">
      <w:pPr>
        <w:pStyle w:val="normal0"/>
        <w:rPr>
          <w:sz w:val="24"/>
          <w:szCs w:val="24"/>
        </w:rPr>
      </w:pPr>
    </w:p>
    <w:p w:rsidR="00D64F3D" w:rsidRPr="002B252C" w:rsidRDefault="002B252C">
      <w:pPr>
        <w:pStyle w:val="normal0"/>
        <w:rPr>
          <w:sz w:val="24"/>
          <w:szCs w:val="24"/>
        </w:rPr>
      </w:pPr>
      <w:r w:rsidRPr="002B252C">
        <w:rPr>
          <w:sz w:val="24"/>
          <w:szCs w:val="24"/>
        </w:rPr>
        <w:t xml:space="preserve">Overall, the book takes you through various recipes to get you started on your </w:t>
      </w:r>
      <w:proofErr w:type="spellStart"/>
      <w:r w:rsidRPr="002B252C">
        <w:rPr>
          <w:sz w:val="24"/>
          <w:szCs w:val="24"/>
        </w:rPr>
        <w:t>detox</w:t>
      </w:r>
      <w:proofErr w:type="spellEnd"/>
      <w:r w:rsidRPr="002B252C">
        <w:rPr>
          <w:sz w:val="24"/>
          <w:szCs w:val="24"/>
        </w:rPr>
        <w:t xml:space="preserve"> pl</w:t>
      </w:r>
      <w:r w:rsidRPr="002B252C">
        <w:rPr>
          <w:sz w:val="24"/>
          <w:szCs w:val="24"/>
        </w:rPr>
        <w:t>an. You are guided through menu plans, food options, and tips that will not only get you through the first 21 days of clean eating, but will also improve your health drastically. You will begin to notice reduced inflammation and improved gut health. You ca</w:t>
      </w:r>
      <w:r w:rsidRPr="002B252C">
        <w:rPr>
          <w:sz w:val="24"/>
          <w:szCs w:val="24"/>
        </w:rPr>
        <w:t xml:space="preserve">n notice that your body will start to improve as the time goes on as well. Though you do need to combine the book with exercise, it is an ideal option for those who are new to clean eating. </w:t>
      </w:r>
    </w:p>
    <w:p w:rsidR="00D64F3D" w:rsidRPr="002B252C" w:rsidRDefault="00D64F3D">
      <w:pPr>
        <w:pStyle w:val="normal0"/>
        <w:rPr>
          <w:sz w:val="24"/>
          <w:szCs w:val="24"/>
        </w:rPr>
      </w:pPr>
    </w:p>
    <w:p w:rsidR="00D64F3D" w:rsidRPr="002B252C" w:rsidRDefault="00D64F3D">
      <w:pPr>
        <w:pStyle w:val="normal0"/>
        <w:rPr>
          <w:sz w:val="24"/>
          <w:szCs w:val="24"/>
        </w:rPr>
      </w:pPr>
    </w:p>
    <w:p w:rsidR="00D64F3D" w:rsidRPr="002B252C" w:rsidRDefault="00D64F3D">
      <w:pPr>
        <w:pStyle w:val="normal0"/>
        <w:rPr>
          <w:sz w:val="24"/>
          <w:szCs w:val="24"/>
        </w:rPr>
      </w:pPr>
    </w:p>
    <w:sectPr w:rsidR="00D64F3D" w:rsidRPr="002B252C" w:rsidSect="00D64F3D">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D64F3D"/>
    <w:rsid w:val="002B252C"/>
    <w:rsid w:val="00D64F3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D64F3D"/>
    <w:pPr>
      <w:keepNext/>
      <w:keepLines/>
      <w:spacing w:before="400" w:after="120"/>
      <w:contextualSpacing/>
      <w:outlineLvl w:val="0"/>
    </w:pPr>
    <w:rPr>
      <w:sz w:val="40"/>
      <w:szCs w:val="40"/>
    </w:rPr>
  </w:style>
  <w:style w:type="paragraph" w:styleId="Heading2">
    <w:name w:val="heading 2"/>
    <w:basedOn w:val="normal0"/>
    <w:next w:val="normal0"/>
    <w:rsid w:val="00D64F3D"/>
    <w:pPr>
      <w:keepNext/>
      <w:keepLines/>
      <w:spacing w:before="360" w:after="120"/>
      <w:contextualSpacing/>
      <w:outlineLvl w:val="1"/>
    </w:pPr>
    <w:rPr>
      <w:sz w:val="32"/>
      <w:szCs w:val="32"/>
    </w:rPr>
  </w:style>
  <w:style w:type="paragraph" w:styleId="Heading3">
    <w:name w:val="heading 3"/>
    <w:basedOn w:val="normal0"/>
    <w:next w:val="normal0"/>
    <w:rsid w:val="00D64F3D"/>
    <w:pPr>
      <w:keepNext/>
      <w:keepLines/>
      <w:spacing w:before="320" w:after="80"/>
      <w:contextualSpacing/>
      <w:outlineLvl w:val="2"/>
    </w:pPr>
    <w:rPr>
      <w:color w:val="434343"/>
      <w:sz w:val="28"/>
      <w:szCs w:val="28"/>
    </w:rPr>
  </w:style>
  <w:style w:type="paragraph" w:styleId="Heading4">
    <w:name w:val="heading 4"/>
    <w:basedOn w:val="normal0"/>
    <w:next w:val="normal0"/>
    <w:rsid w:val="00D64F3D"/>
    <w:pPr>
      <w:keepNext/>
      <w:keepLines/>
      <w:spacing w:before="280" w:after="80"/>
      <w:contextualSpacing/>
      <w:outlineLvl w:val="3"/>
    </w:pPr>
    <w:rPr>
      <w:color w:val="666666"/>
      <w:sz w:val="24"/>
      <w:szCs w:val="24"/>
    </w:rPr>
  </w:style>
  <w:style w:type="paragraph" w:styleId="Heading5">
    <w:name w:val="heading 5"/>
    <w:basedOn w:val="normal0"/>
    <w:next w:val="normal0"/>
    <w:rsid w:val="00D64F3D"/>
    <w:pPr>
      <w:keepNext/>
      <w:keepLines/>
      <w:spacing w:before="240" w:after="80"/>
      <w:contextualSpacing/>
      <w:outlineLvl w:val="4"/>
    </w:pPr>
    <w:rPr>
      <w:color w:val="666666"/>
    </w:rPr>
  </w:style>
  <w:style w:type="paragraph" w:styleId="Heading6">
    <w:name w:val="heading 6"/>
    <w:basedOn w:val="normal0"/>
    <w:next w:val="normal0"/>
    <w:rsid w:val="00D64F3D"/>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D64F3D"/>
  </w:style>
  <w:style w:type="paragraph" w:styleId="Title">
    <w:name w:val="Title"/>
    <w:basedOn w:val="normal0"/>
    <w:next w:val="normal0"/>
    <w:rsid w:val="00D64F3D"/>
    <w:pPr>
      <w:keepNext/>
      <w:keepLines/>
      <w:spacing w:after="60"/>
      <w:contextualSpacing/>
    </w:pPr>
    <w:rPr>
      <w:sz w:val="52"/>
      <w:szCs w:val="52"/>
    </w:rPr>
  </w:style>
  <w:style w:type="paragraph" w:styleId="Subtitle">
    <w:name w:val="Subtitle"/>
    <w:basedOn w:val="normal0"/>
    <w:next w:val="normal0"/>
    <w:rsid w:val="00D64F3D"/>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mazon.com/Eating-Clean-21-Day-Detox-Inflammation/dp/054454646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363</Words>
  <Characters>2075</Characters>
  <Application>Microsoft Office Word</Application>
  <DocSecurity>0</DocSecurity>
  <Lines>17</Lines>
  <Paragraphs>4</Paragraphs>
  <ScaleCrop>false</ScaleCrop>
  <Company>Toshiba</Company>
  <LinksUpToDate>false</LinksUpToDate>
  <CharactersWithSpaces>2434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2017-01-14T17:00:00Z</dcterms:created>
  <dcterms:modified xsi:type="dcterms:W3CDTF">2017-01-14T17:07:00Z</dcterms:modified>
</cp:coreProperties>
</file>